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F6" w:rsidRDefault="00561BD1" w:rsidP="00561BD1">
      <w:bookmarkStart w:id="0" w:name="_GoBack"/>
      <w:bookmarkEnd w:id="0"/>
      <w:proofErr w:type="spellStart"/>
      <w:r w:rsidRPr="008C1DF6">
        <w:t>Gracia</w:t>
      </w:r>
      <w:proofErr w:type="spellEnd"/>
      <w:r w:rsidRPr="008C1DF6">
        <w:t xml:space="preserve"> Molina de Pick is a life-long educator, feminist,</w:t>
      </w:r>
      <w:r w:rsidR="008C1DF6" w:rsidRPr="008C1DF6">
        <w:t xml:space="preserve"> </w:t>
      </w:r>
      <w:r>
        <w:t>mentor</w:t>
      </w:r>
      <w:r w:rsidR="008C1DF6">
        <w:t>,</w:t>
      </w:r>
      <w:r>
        <w:t xml:space="preserve"> and community activist for women’s equality, indigenous</w:t>
      </w:r>
      <w:r w:rsidR="008C1DF6">
        <w:t xml:space="preserve"> peoples</w:t>
      </w:r>
      <w:r>
        <w:t>, labor and immigrant’s rights.</w:t>
      </w:r>
      <w:r w:rsidR="008C1DF6">
        <w:t xml:space="preserve">  </w:t>
      </w:r>
      <w:r>
        <w:t>She was born in Mexico City into a family of political reformers</w:t>
      </w:r>
      <w:r w:rsidR="008C1DF6">
        <w:t xml:space="preserve">.  </w:t>
      </w:r>
      <w:r>
        <w:t xml:space="preserve"> Her grandfathers on both sides of the family were nationally important</w:t>
      </w:r>
      <w:r w:rsidR="008C1DF6">
        <w:t xml:space="preserve"> </w:t>
      </w:r>
      <w:r>
        <w:t>intellectuals, writers and activists before and during the Mexican Revolution of 1910,</w:t>
      </w:r>
      <w:r w:rsidR="008C1DF6">
        <w:t xml:space="preserve"> </w:t>
      </w:r>
      <w:r>
        <w:t xml:space="preserve">writing books and articles advocating for the end of the </w:t>
      </w:r>
      <w:proofErr w:type="spellStart"/>
      <w:r>
        <w:t>Porifiro</w:t>
      </w:r>
      <w:proofErr w:type="spellEnd"/>
      <w:r>
        <w:t xml:space="preserve"> </w:t>
      </w:r>
      <w:proofErr w:type="spellStart"/>
      <w:r>
        <w:t>Díaz</w:t>
      </w:r>
      <w:proofErr w:type="spellEnd"/>
      <w:r>
        <w:t xml:space="preserve"> dictatorship,</w:t>
      </w:r>
      <w:r w:rsidR="008C1DF6">
        <w:t xml:space="preserve"> </w:t>
      </w:r>
      <w:r>
        <w:t>founding an opposition party (</w:t>
      </w:r>
      <w:proofErr w:type="spellStart"/>
      <w:r>
        <w:t>Partido</w:t>
      </w:r>
      <w:proofErr w:type="spellEnd"/>
      <w:r>
        <w:t xml:space="preserve"> Anti-</w:t>
      </w:r>
      <w:proofErr w:type="spellStart"/>
      <w:r>
        <w:t>Reeleccionista</w:t>
      </w:r>
      <w:proofErr w:type="spellEnd"/>
      <w:r>
        <w:t>), and helping to write the</w:t>
      </w:r>
      <w:r w:rsidR="008C1DF6">
        <w:t xml:space="preserve"> </w:t>
      </w:r>
      <w:r>
        <w:t>sections of the Mexican Constitution of 1917</w:t>
      </w:r>
      <w:r w:rsidR="008C1DF6">
        <w:t>.</w:t>
      </w:r>
      <w:r>
        <w:t xml:space="preserve"> </w:t>
      </w:r>
    </w:p>
    <w:p w:rsidR="00561BD1" w:rsidRDefault="00561BD1" w:rsidP="00561BD1">
      <w:r>
        <w:t xml:space="preserve">As a young girl of 13 </w:t>
      </w:r>
      <w:proofErr w:type="spellStart"/>
      <w:r w:rsidR="008C1DF6">
        <w:t>Gracia</w:t>
      </w:r>
      <w:proofErr w:type="spellEnd"/>
      <w:r>
        <w:t xml:space="preserve"> went with her aunt on Sunday visits to the home of Frida</w:t>
      </w:r>
      <w:r w:rsidR="008C1DF6">
        <w:t xml:space="preserve"> </w:t>
      </w:r>
      <w:proofErr w:type="spellStart"/>
      <w:r>
        <w:t>Kalho</w:t>
      </w:r>
      <w:proofErr w:type="spellEnd"/>
      <w:r>
        <w:t xml:space="preserve"> where she also met Diego Rivera and learned … “great people are never only for</w:t>
      </w:r>
      <w:r w:rsidR="008C1DF6">
        <w:t xml:space="preserve"> </w:t>
      </w:r>
      <w:r>
        <w:t>themselves, but always fight for those who cannot defend themselves.” Frida and Diego</w:t>
      </w:r>
      <w:r w:rsidR="008C1DF6">
        <w:t xml:space="preserve"> </w:t>
      </w:r>
      <w:r>
        <w:t>were part of the Mexican ‘</w:t>
      </w:r>
      <w:proofErr w:type="spellStart"/>
      <w:r>
        <w:t>Liga</w:t>
      </w:r>
      <w:proofErr w:type="spellEnd"/>
      <w:r>
        <w:t xml:space="preserve"> de </w:t>
      </w:r>
      <w:proofErr w:type="spellStart"/>
      <w:r>
        <w:t>Escritores</w:t>
      </w:r>
      <w:proofErr w:type="spellEnd"/>
      <w:r>
        <w:t xml:space="preserve"> y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Revolucionaros</w:t>
      </w:r>
      <w:proofErr w:type="spellEnd"/>
      <w:r>
        <w:t>’ which created a</w:t>
      </w:r>
      <w:r w:rsidR="008C1DF6">
        <w:t xml:space="preserve"> </w:t>
      </w:r>
      <w:r>
        <w:t xml:space="preserve">cultural renaissance inspired by the Mexican </w:t>
      </w:r>
      <w:proofErr w:type="spellStart"/>
      <w:r>
        <w:t>Revolucion</w:t>
      </w:r>
      <w:proofErr w:type="spellEnd"/>
      <w:r>
        <w:t xml:space="preserve"> of 1910 and funded by the</w:t>
      </w:r>
      <w:r w:rsidR="008C1DF6">
        <w:t xml:space="preserve"> </w:t>
      </w:r>
      <w:r>
        <w:t>Mexican government.</w:t>
      </w:r>
    </w:p>
    <w:p w:rsidR="00561BD1" w:rsidRDefault="00561BD1" w:rsidP="008C1DF6">
      <w:r>
        <w:t xml:space="preserve">As a teenager she was a founder and head of the youth section of the </w:t>
      </w:r>
      <w:proofErr w:type="spellStart"/>
      <w:r>
        <w:t>Partido</w:t>
      </w:r>
      <w:proofErr w:type="spellEnd"/>
      <w:r>
        <w:t xml:space="preserve"> Popular,</w:t>
      </w:r>
      <w:r w:rsidR="008C1DF6">
        <w:t xml:space="preserve"> </w:t>
      </w:r>
      <w:r>
        <w:t xml:space="preserve">the only political party that promised the vote for women. </w:t>
      </w:r>
      <w:proofErr w:type="spellStart"/>
      <w:r>
        <w:t>Gracia</w:t>
      </w:r>
      <w:proofErr w:type="spellEnd"/>
      <w:r>
        <w:t xml:space="preserve"> attended the National</w:t>
      </w:r>
      <w:r w:rsidR="008C1DF6">
        <w:t xml:space="preserve"> </w:t>
      </w:r>
      <w:r>
        <w:t>Teacher’s School where she was specially trained to teach in indigenous villages in a</w:t>
      </w:r>
      <w:r w:rsidR="008C1DF6">
        <w:t xml:space="preserve"> </w:t>
      </w:r>
      <w:r>
        <w:t>culturally proficient way. Additionally, she participated in protests and demonstrations to</w:t>
      </w:r>
      <w:r w:rsidR="008C1DF6">
        <w:t xml:space="preserve"> </w:t>
      </w:r>
      <w:r>
        <w:t xml:space="preserve">protect poor student’s equal rights. </w:t>
      </w:r>
    </w:p>
    <w:p w:rsidR="00561BD1" w:rsidRDefault="00561BD1" w:rsidP="008C1DF6">
      <w:proofErr w:type="spellStart"/>
      <w:r>
        <w:t>Gracia</w:t>
      </w:r>
      <w:proofErr w:type="spellEnd"/>
      <w:r>
        <w:t xml:space="preserve"> studied International Law at the Feminist University in Mexico City having been</w:t>
      </w:r>
      <w:r w:rsidR="008C1DF6">
        <w:t xml:space="preserve"> </w:t>
      </w:r>
      <w:r>
        <w:t xml:space="preserve">influenced by its founder Adela </w:t>
      </w:r>
      <w:proofErr w:type="spellStart"/>
      <w:r>
        <w:t>Formoso</w:t>
      </w:r>
      <w:proofErr w:type="spellEnd"/>
      <w:r w:rsidR="008C1DF6">
        <w:t xml:space="preserve"> whose</w:t>
      </w:r>
      <w:r>
        <w:t xml:space="preserve"> purpose was to educate girls from the</w:t>
      </w:r>
      <w:r w:rsidR="008C1DF6">
        <w:t xml:space="preserve"> </w:t>
      </w:r>
      <w:r>
        <w:t xml:space="preserve">province that otherwise would not have had the opportunity to attain a career. </w:t>
      </w:r>
    </w:p>
    <w:p w:rsidR="00561BD1" w:rsidRDefault="00561BD1" w:rsidP="00561BD1">
      <w:r>
        <w:t xml:space="preserve">In 1955 </w:t>
      </w:r>
      <w:proofErr w:type="spellStart"/>
      <w:r>
        <w:t>Gracia</w:t>
      </w:r>
      <w:proofErr w:type="spellEnd"/>
      <w:r>
        <w:t xml:space="preserve"> met Richard A. Pick, an American who was visiting Mexico City on a</w:t>
      </w:r>
      <w:r w:rsidR="008C1DF6">
        <w:t xml:space="preserve"> </w:t>
      </w:r>
      <w:r>
        <w:t>business vacation. In 1957, after two years of courtship, they were married and moved</w:t>
      </w:r>
      <w:r w:rsidR="008C1DF6">
        <w:t xml:space="preserve"> </w:t>
      </w:r>
      <w:r>
        <w:t>to San Diego. One year later Mexican women voted for the first time in Mexican</w:t>
      </w:r>
      <w:r w:rsidR="008C1DF6">
        <w:t xml:space="preserve"> </w:t>
      </w:r>
      <w:r>
        <w:t>presidential elections. She became a US Citizen in 1961.</w:t>
      </w:r>
    </w:p>
    <w:p w:rsidR="00561BD1" w:rsidRDefault="00561BD1" w:rsidP="00561BD1">
      <w:r>
        <w:t xml:space="preserve">In San Diego </w:t>
      </w:r>
      <w:proofErr w:type="spellStart"/>
      <w:r>
        <w:t>Gracia</w:t>
      </w:r>
      <w:proofErr w:type="spellEnd"/>
      <w:r>
        <w:t xml:space="preserve"> worked as a teacher and mentor to Mexican American students at</w:t>
      </w:r>
      <w:r w:rsidR="008C1DF6">
        <w:t xml:space="preserve"> </w:t>
      </w:r>
      <w:r>
        <w:t>Granger Junior High School in National City. There she organized parents to demand a</w:t>
      </w:r>
      <w:r w:rsidR="008C1DF6">
        <w:t xml:space="preserve"> </w:t>
      </w:r>
      <w:r>
        <w:t>fair allocation of school resources for Mexican-American students. She also worked to</w:t>
      </w:r>
      <w:r w:rsidR="008C1DF6">
        <w:t xml:space="preserve"> </w:t>
      </w:r>
      <w:r>
        <w:t>end the policy and practice of language and academic discrimination whereby monolingual</w:t>
      </w:r>
      <w:r w:rsidR="008C1DF6">
        <w:t xml:space="preserve"> </w:t>
      </w:r>
      <w:r>
        <w:t>Spanish speaking students and those who had a poor command of English were</w:t>
      </w:r>
      <w:r w:rsidR="008C1DF6">
        <w:t xml:space="preserve"> </w:t>
      </w:r>
      <w:r>
        <w:t>placed in mentally retarded classes. With her husband Richard, a self-made</w:t>
      </w:r>
      <w:r w:rsidR="008C1DF6">
        <w:t xml:space="preserve"> </w:t>
      </w:r>
      <w:r>
        <w:t>businessman, they mentored low income Mexican-American and African-American</w:t>
      </w:r>
      <w:r w:rsidR="008C1DF6">
        <w:t xml:space="preserve"> </w:t>
      </w:r>
      <w:r>
        <w:t>students to develop employment skills and then placed them in summer jobs often in</w:t>
      </w:r>
      <w:r w:rsidR="008C1DF6">
        <w:t xml:space="preserve"> </w:t>
      </w:r>
      <w:r>
        <w:t>her husband’s business.</w:t>
      </w:r>
    </w:p>
    <w:p w:rsidR="00561BD1" w:rsidRDefault="00561BD1" w:rsidP="00561BD1">
      <w:r>
        <w:t>In 1963 she was a founder of IMPACT, a community grassroots organization fighting</w:t>
      </w:r>
      <w:r w:rsidR="008C1DF6">
        <w:t xml:space="preserve"> </w:t>
      </w:r>
      <w:r>
        <w:t xml:space="preserve">for the civil rights of Mexican-Americans in San Diego. In 1964 </w:t>
      </w:r>
      <w:proofErr w:type="spellStart"/>
      <w:r>
        <w:t>Gracia</w:t>
      </w:r>
      <w:proofErr w:type="spellEnd"/>
      <w:r>
        <w:t xml:space="preserve"> taught Peace</w:t>
      </w:r>
      <w:r w:rsidR="008C1DF6">
        <w:t xml:space="preserve"> </w:t>
      </w:r>
      <w:r>
        <w:t>Corps recruits at San Diego State College and soon became an important voice in the</w:t>
      </w:r>
      <w:r w:rsidR="008C1DF6">
        <w:t xml:space="preserve"> </w:t>
      </w:r>
      <w:r>
        <w:t>Chicano Movement.</w:t>
      </w:r>
    </w:p>
    <w:p w:rsidR="00561BD1" w:rsidRDefault="00561BD1" w:rsidP="00561BD1">
      <w:r>
        <w:t>Her home began to be a center for discussion by Chicana/Chicano SDSU students and</w:t>
      </w:r>
      <w:r w:rsidR="008C1DF6">
        <w:t xml:space="preserve"> </w:t>
      </w:r>
      <w:r>
        <w:t xml:space="preserve">faculty where </w:t>
      </w:r>
      <w:proofErr w:type="spellStart"/>
      <w:r>
        <w:t>Gracia</w:t>
      </w:r>
      <w:proofErr w:type="spellEnd"/>
      <w:r>
        <w:t xml:space="preserve"> assisted with the development of MAYA, a Chicano student</w:t>
      </w:r>
      <w:r w:rsidR="008C1DF6">
        <w:t xml:space="preserve"> </w:t>
      </w:r>
      <w:r>
        <w:t>organization. At SDSU she obtained a teaching credential and a master’s degree; she</w:t>
      </w:r>
      <w:r w:rsidR="008C1DF6">
        <w:t xml:space="preserve"> </w:t>
      </w:r>
      <w:r>
        <w:t>pursued doctoral studies at UCSD and USC.</w:t>
      </w:r>
    </w:p>
    <w:p w:rsidR="008C1DF6" w:rsidRDefault="00561BD1" w:rsidP="008C1DF6">
      <w:r>
        <w:t>As an instructor at San Diego Mesa College she developed an academic program that</w:t>
      </w:r>
      <w:r w:rsidR="008C1DF6">
        <w:t xml:space="preserve"> </w:t>
      </w:r>
      <w:r>
        <w:t>gave birth to the first Chicano Studies Department in a community college in the nation.</w:t>
      </w:r>
      <w:r w:rsidR="008C1DF6">
        <w:t xml:space="preserve"> </w:t>
      </w:r>
    </w:p>
    <w:p w:rsidR="008C1DF6" w:rsidRDefault="00561BD1" w:rsidP="00561BD1">
      <w:r>
        <w:lastRenderedPageBreak/>
        <w:t>She was one of two women</w:t>
      </w:r>
      <w:r w:rsidR="008C1DF6">
        <w:t xml:space="preserve"> </w:t>
      </w:r>
      <w:r>
        <w:t xml:space="preserve">faculty members of the Chicano </w:t>
      </w:r>
      <w:proofErr w:type="spellStart"/>
      <w:r>
        <w:t>Concilio</w:t>
      </w:r>
      <w:proofErr w:type="spellEnd"/>
      <w:r>
        <w:t xml:space="preserve"> for Higher Education (CCHE) that gave </w:t>
      </w:r>
      <w:proofErr w:type="gramStart"/>
      <w:r>
        <w:t>birth</w:t>
      </w:r>
      <w:r w:rsidR="008C1DF6">
        <w:t xml:space="preserve">  </w:t>
      </w:r>
      <w:r>
        <w:t>to</w:t>
      </w:r>
      <w:proofErr w:type="gramEnd"/>
      <w:r>
        <w:t xml:space="preserve"> the Plan de Santa Barbara published in 1969. Her home continued to be the center</w:t>
      </w:r>
      <w:r w:rsidR="008C1DF6">
        <w:t xml:space="preserve"> </w:t>
      </w:r>
      <w:r>
        <w:t>of reunions of Chicano faculty, students, staff and community activists. She also acted</w:t>
      </w:r>
      <w:r w:rsidR="008C1DF6">
        <w:t xml:space="preserve"> </w:t>
      </w:r>
      <w:r>
        <w:t>as liaison and promoter of the Chicana/o Studies Department at SDSU. In 1970, she</w:t>
      </w:r>
      <w:r w:rsidR="008C1DF6">
        <w:t xml:space="preserve"> </w:t>
      </w:r>
      <w:r>
        <w:t>left her tenured position at Mesa College and became a founding faculty member of the</w:t>
      </w:r>
      <w:r w:rsidR="008C1DF6">
        <w:t xml:space="preserve"> </w:t>
      </w:r>
      <w:r>
        <w:t>Third College at UCSD and the author of the Third World Studies Sequence. There,</w:t>
      </w:r>
      <w:r w:rsidR="008C1DF6">
        <w:t xml:space="preserve"> </w:t>
      </w:r>
      <w:r>
        <w:t>she was advisor to UCSD students in MECHA.</w:t>
      </w:r>
      <w:r w:rsidR="008C1DF6">
        <w:t xml:space="preserve"> </w:t>
      </w:r>
    </w:p>
    <w:p w:rsidR="00561BD1" w:rsidRDefault="00561BD1" w:rsidP="00561BD1">
      <w:r>
        <w:t xml:space="preserve">All her life </w:t>
      </w:r>
      <w:proofErr w:type="spellStart"/>
      <w:r>
        <w:t>Gracia</w:t>
      </w:r>
      <w:proofErr w:type="spellEnd"/>
      <w:r>
        <w:t xml:space="preserve"> has been an energetic proponent of educational and feminist reform</w:t>
      </w:r>
      <w:r w:rsidR="008C1DF6">
        <w:t xml:space="preserve"> </w:t>
      </w:r>
      <w:r>
        <w:t>especially for Latinos. The extent of her life’s work and activism is impressive. In</w:t>
      </w:r>
      <w:r w:rsidR="008C1DF6">
        <w:t xml:space="preserve"> </w:t>
      </w:r>
      <w:r>
        <w:t xml:space="preserve">1970, she worked with Francisca Flores and Lilia </w:t>
      </w:r>
      <w:proofErr w:type="spellStart"/>
      <w:r>
        <w:t>Aceves</w:t>
      </w:r>
      <w:proofErr w:type="spellEnd"/>
      <w:r>
        <w:t xml:space="preserve"> to found the </w:t>
      </w:r>
      <w:proofErr w:type="spellStart"/>
      <w:r>
        <w:t>Comision</w:t>
      </w:r>
      <w:proofErr w:type="spellEnd"/>
      <w:r w:rsidR="008C1DF6">
        <w:t xml:space="preserve"> </w:t>
      </w:r>
      <w:proofErr w:type="spellStart"/>
      <w:r>
        <w:t>Femenil</w:t>
      </w:r>
      <w:proofErr w:type="spellEnd"/>
      <w:r>
        <w:t xml:space="preserve"> Mexicana Nacional, the first national feminist Chicana organization. She was</w:t>
      </w:r>
      <w:r w:rsidR="008C1DF6">
        <w:t xml:space="preserve"> </w:t>
      </w:r>
      <w:r>
        <w:t>the Chicana Caucus Chair of the National Women's Political Caucus and a board</w:t>
      </w:r>
      <w:r w:rsidR="008C1DF6">
        <w:t xml:space="preserve"> </w:t>
      </w:r>
      <w:r>
        <w:t>member of the National Council of La Raza, the first Civil Rights Advocate group for</w:t>
      </w:r>
      <w:r w:rsidR="008C1DF6">
        <w:t xml:space="preserve"> </w:t>
      </w:r>
      <w:r>
        <w:t>Mexican Americans (1969-1977). She published in REGENERACION, the first</w:t>
      </w:r>
      <w:r w:rsidR="008C1DF6">
        <w:t xml:space="preserve"> </w:t>
      </w:r>
      <w:r>
        <w:t>theoretical article on Chicana Feminism presented at the National Chicana Houston</w:t>
      </w:r>
      <w:r w:rsidR="008C1DF6">
        <w:t xml:space="preserve"> </w:t>
      </w:r>
      <w:r>
        <w:t>Conference (1971) and was an organizer and promoter of the first USA sponsored</w:t>
      </w:r>
      <w:r w:rsidR="008C1DF6">
        <w:t xml:space="preserve"> </w:t>
      </w:r>
      <w:r>
        <w:t xml:space="preserve">National Women's Conference in Houston (1977). </w:t>
      </w:r>
      <w:proofErr w:type="spellStart"/>
      <w:r>
        <w:t>Gracia</w:t>
      </w:r>
      <w:proofErr w:type="spellEnd"/>
      <w:r>
        <w:t xml:space="preserve"> was also a national organizer</w:t>
      </w:r>
      <w:r w:rsidR="008C1DF6">
        <w:t xml:space="preserve"> </w:t>
      </w:r>
      <w:r>
        <w:t>for Chicana participation at the U.N. World Conferences on Women where she was a</w:t>
      </w:r>
      <w:r w:rsidR="008C1DF6">
        <w:t xml:space="preserve"> </w:t>
      </w:r>
      <w:r>
        <w:t>presenter and workshop moderator at Tribunes and Forums in 1975, 1980, 1985, 1995</w:t>
      </w:r>
      <w:r w:rsidR="008C1DF6">
        <w:t xml:space="preserve">, </w:t>
      </w:r>
      <w:r>
        <w:t>and 2000.</w:t>
      </w:r>
    </w:p>
    <w:p w:rsidR="00561BD1" w:rsidRDefault="00561BD1" w:rsidP="00561BD1">
      <w:r>
        <w:t>Her life’s work on behalf of indigenous people, immigrants, gay and worker’s rights,</w:t>
      </w:r>
      <w:r w:rsidR="008C1DF6">
        <w:t xml:space="preserve"> </w:t>
      </w:r>
      <w:r>
        <w:t>women’s rights and Chicano Studies has been honored with numerous awards, by the</w:t>
      </w:r>
      <w:r w:rsidR="008C1DF6">
        <w:t xml:space="preserve"> </w:t>
      </w:r>
      <w:proofErr w:type="spellStart"/>
      <w:r>
        <w:t>The</w:t>
      </w:r>
      <w:proofErr w:type="spellEnd"/>
      <w:r>
        <w:t xml:space="preserve"> State of California Legislature, the California and San Diego Democratic Party, the</w:t>
      </w:r>
      <w:r w:rsidR="008C1DF6">
        <w:t xml:space="preserve"> </w:t>
      </w:r>
      <w:r w:rsidRPr="008C1DF6">
        <w:t>California Rural Legal Assistance, the Centro Cultural de la Raza, San Diego Mesa</w:t>
      </w:r>
      <w:r w:rsidR="008C1DF6">
        <w:t xml:space="preserve"> </w:t>
      </w:r>
      <w:r>
        <w:t>College, the Veteran Feminists of America, the UFW, the National Women’s History</w:t>
      </w:r>
      <w:r w:rsidR="008C1DF6">
        <w:t xml:space="preserve"> </w:t>
      </w:r>
      <w:r>
        <w:t>Project, and many other feminist, educational, and political organizations.</w:t>
      </w:r>
    </w:p>
    <w:p w:rsidR="00B15EDB" w:rsidRDefault="00561BD1" w:rsidP="00561BD1">
      <w:r>
        <w:t xml:space="preserve">All her life </w:t>
      </w:r>
      <w:proofErr w:type="spellStart"/>
      <w:r>
        <w:t>Gracia</w:t>
      </w:r>
      <w:proofErr w:type="spellEnd"/>
      <w:r>
        <w:t xml:space="preserve"> has been noted for her enthusiasm, intelligence, optimism,</w:t>
      </w:r>
      <w:r w:rsidR="008C1DF6">
        <w:t xml:space="preserve"> </w:t>
      </w:r>
      <w:r>
        <w:t>commitment and her willingness to sacrifice and struggle for social, economic, and</w:t>
      </w:r>
      <w:r w:rsidR="008C1DF6">
        <w:t xml:space="preserve"> </w:t>
      </w:r>
      <w:r>
        <w:t xml:space="preserve">political justice. </w:t>
      </w:r>
    </w:p>
    <w:p w:rsidR="00154435" w:rsidRDefault="00154435" w:rsidP="00561BD1"/>
    <w:sectPr w:rsidR="0015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1"/>
    <w:rsid w:val="00154435"/>
    <w:rsid w:val="00561BD1"/>
    <w:rsid w:val="008C1DF6"/>
    <w:rsid w:val="00B15EDB"/>
    <w:rsid w:val="00C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rgriswol</dc:creator>
  <cp:lastModifiedBy>rgriswol</cp:lastModifiedBy>
  <cp:revision>2</cp:revision>
  <dcterms:created xsi:type="dcterms:W3CDTF">2015-02-23T18:30:00Z</dcterms:created>
  <dcterms:modified xsi:type="dcterms:W3CDTF">2015-02-23T18:30:00Z</dcterms:modified>
</cp:coreProperties>
</file>